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ABF8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5157F3" wp14:editId="7BA8014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1D03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E13E6B6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C86C02A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886E266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9A84669" w14:textId="3EBD3EA7" w:rsidR="00504270" w:rsidRPr="006B6909" w:rsidRDefault="004A452A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5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30.10.2019</w:t>
      </w:r>
      <w:r w:rsidR="00504270"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DE7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01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7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A45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859-ра</w:t>
      </w:r>
    </w:p>
    <w:p w14:paraId="37A1FE71" w14:textId="77777777" w:rsidR="00504270" w:rsidRPr="0015200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AF5CA" w14:textId="77777777" w:rsidR="00504270" w:rsidRPr="0015200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41DD3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условиях приватизации муниципального имущества – </w:t>
      </w:r>
    </w:p>
    <w:p w14:paraId="24190085" w14:textId="77DA386B" w:rsidR="0015200F" w:rsidRDefault="0091545F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нежилых </w:t>
      </w:r>
      <w:r w:rsidR="006B6909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даний</w:t>
      </w:r>
      <w:r w:rsidR="006D6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</w:t>
      </w:r>
      <w:r w:rsidR="006D6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подлежащ</w:t>
      </w:r>
      <w:r w:rsidR="006D6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разбору</w:t>
      </w:r>
    </w:p>
    <w:p w14:paraId="1CFF5E3A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EA06E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D48C5" w14:textId="5A063798" w:rsidR="001761D3" w:rsidRPr="000F415D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21.12.2001 № 178-ФЗ 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45F" w:rsidRPr="0015200F">
        <w:rPr>
          <w:rFonts w:ascii="Times New Roman" w:eastAsia="Times New Roman" w:hAnsi="Times New Roman"/>
          <w:sz w:val="28"/>
          <w:szCs w:val="28"/>
          <w:lang w:eastAsia="ru-RU"/>
        </w:rPr>
        <w:t>решениями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 от 24.01.2019 № 348 «О Прогнозном плане (программе) приватизации муниципального имущества Михайловского муниципального района на 2019 год»,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322BD2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91545F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BD2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347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0D4347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комиссии </w:t>
      </w:r>
      <w:r w:rsidR="00224C67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415D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2BD2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15D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>28.05</w:t>
      </w:r>
      <w:r w:rsidR="00224C67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0D4347" w:rsidRPr="000F4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8B8645" w14:textId="40065BE7" w:rsidR="006D6D7C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имущества, 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 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распоряжению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40ED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0ED" w:rsidRPr="0015200F">
        <w:rPr>
          <w:rFonts w:ascii="Times New Roman" w:hAnsi="Times New Roman" w:cs="Times New Roman"/>
          <w:sz w:val="28"/>
          <w:szCs w:val="28"/>
        </w:rPr>
        <w:t xml:space="preserve">родажа муниципального имущества </w:t>
      </w:r>
      <w:r w:rsidR="006D6D7C">
        <w:rPr>
          <w:rFonts w:ascii="Times New Roman" w:hAnsi="Times New Roman" w:cs="Times New Roman"/>
          <w:sz w:val="28"/>
          <w:szCs w:val="28"/>
        </w:rPr>
        <w:t>без объявления цены.</w:t>
      </w:r>
    </w:p>
    <w:p w14:paraId="11FA5CE5" w14:textId="0DED8171" w:rsidR="001761D3" w:rsidRPr="0015200F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градостроительства, имущественных и земельных отношений администрации Михайловского муниципального района (</w:t>
      </w:r>
      <w:proofErr w:type="spellStart"/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Балабадько</w:t>
      </w:r>
      <w:proofErr w:type="spellEnd"/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4CCA6654" w14:textId="77777777" w:rsidR="001761D3" w:rsidRPr="0015200F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Подготовить информационное сообщение о продаже муниципального имущества;</w:t>
      </w:r>
    </w:p>
    <w:p w14:paraId="0BC473A5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размещение информационного сообщения о продаже объектов муниципальной собственности на официальном сайте торгов Рос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сийской Федерации в информационно-телекоммуникационной сети «Интернет» (</w:t>
      </w:r>
      <w:r w:rsidRPr="00152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www.torgi.gov.ru)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официальном сайте администрации Михайловского муниципального района, в общественно-политической газете «Вперед» Михайловского муниципального района;</w:t>
      </w:r>
    </w:p>
    <w:p w14:paraId="0A952D3A" w14:textId="260585B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Осуществить продажу нежилых зданий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C4E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</w:t>
      </w:r>
      <w:r w:rsidR="006D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разбору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пункте 1 настоящего распоряжения, в порядке, установленном законодательством Российской Федерации.</w:t>
      </w:r>
    </w:p>
    <w:p w14:paraId="17F4CAF6" w14:textId="6E88475E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6D6D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</w:t>
      </w:r>
      <w:r w:rsidR="0091545F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14:paraId="251AFE62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14:paraId="179DC63A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A63A2" w14:textId="77777777" w:rsidR="008E2081" w:rsidRPr="0015200F" w:rsidRDefault="008E2081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CF90B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14:paraId="46CB07DE" w14:textId="77777777"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75F9A690" w14:textId="37D87EF4"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 w:type="page"/>
      </w: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0577D721" w14:textId="77777777"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</w:p>
    <w:p w14:paraId="6184C75B" w14:textId="77777777"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bookmarkStart w:id="0" w:name="_GoBack"/>
      <w:bookmarkEnd w:id="0"/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3DE0DB01" w14:textId="26AB1272" w:rsidR="001761D3" w:rsidRPr="004A452A" w:rsidRDefault="004A452A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A45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30.10.2019 № 859-ра</w:t>
      </w:r>
    </w:p>
    <w:p w14:paraId="763E933F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3C894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2B6CB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муниципального имущества </w:t>
      </w:r>
    </w:p>
    <w:p w14:paraId="2F3B9291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</w:p>
    <w:p w14:paraId="1B72923B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подлежащего приватизации </w:t>
      </w:r>
    </w:p>
    <w:p w14:paraId="156094D6" w14:textId="77777777"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313"/>
        <w:gridCol w:w="1916"/>
        <w:gridCol w:w="1162"/>
        <w:gridCol w:w="1300"/>
      </w:tblGrid>
      <w:tr w:rsidR="001761D3" w:rsidRPr="0015200F" w14:paraId="41111D29" w14:textId="77777777" w:rsidTr="000D4347">
        <w:tc>
          <w:tcPr>
            <w:tcW w:w="898" w:type="dxa"/>
            <w:shd w:val="clear" w:color="auto" w:fill="auto"/>
          </w:tcPr>
          <w:p w14:paraId="353AA072" w14:textId="77777777"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4313" w:type="dxa"/>
            <w:shd w:val="clear" w:color="auto" w:fill="auto"/>
          </w:tcPr>
          <w:p w14:paraId="252A12ED" w14:textId="77777777" w:rsidR="00B423F2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характеристика </w:t>
            </w:r>
          </w:p>
          <w:p w14:paraId="5A24DBF2" w14:textId="77777777"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916" w:type="dxa"/>
            <w:shd w:val="clear" w:color="auto" w:fill="auto"/>
          </w:tcPr>
          <w:p w14:paraId="5316C88D" w14:textId="77777777"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C18A9CF" w14:textId="77777777"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62" w:type="dxa"/>
            <w:shd w:val="clear" w:color="auto" w:fill="auto"/>
          </w:tcPr>
          <w:p w14:paraId="493722D8" w14:textId="77777777" w:rsidR="001761D3" w:rsidRPr="0015200F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="000D4347"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0D4347"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1300" w:type="dxa"/>
            <w:shd w:val="clear" w:color="auto" w:fill="auto"/>
          </w:tcPr>
          <w:p w14:paraId="63409E98" w14:textId="77777777" w:rsidR="001761D3" w:rsidRPr="0015200F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постройки </w:t>
            </w:r>
          </w:p>
        </w:tc>
      </w:tr>
      <w:tr w:rsidR="00734ABE" w:rsidRPr="0015200F" w14:paraId="4FED5646" w14:textId="77777777" w:rsidTr="000D4347">
        <w:tc>
          <w:tcPr>
            <w:tcW w:w="898" w:type="dxa"/>
            <w:shd w:val="clear" w:color="auto" w:fill="auto"/>
          </w:tcPr>
          <w:p w14:paraId="489895F8" w14:textId="77777777"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14:paraId="20BE3066" w14:textId="77777777" w:rsidR="001761D3" w:rsidRPr="0015200F" w:rsidRDefault="000D434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школы,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</w:t>
            </w:r>
            <w:r w:rsidR="00734ABE"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шифер по обрешетке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полы </w:t>
            </w:r>
            <w:r w:rsidR="00734ABE"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дощатые по лагам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25:09:000000:570</w:t>
            </w:r>
          </w:p>
        </w:tc>
        <w:tc>
          <w:tcPr>
            <w:tcW w:w="1916" w:type="dxa"/>
            <w:shd w:val="clear" w:color="auto" w:fill="auto"/>
          </w:tcPr>
          <w:p w14:paraId="3B5382B6" w14:textId="77777777" w:rsidR="001761D3" w:rsidRPr="0015200F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с. Васильевка, ул. Гарнизонная, 2</w:t>
            </w:r>
          </w:p>
        </w:tc>
        <w:tc>
          <w:tcPr>
            <w:tcW w:w="1162" w:type="dxa"/>
            <w:shd w:val="clear" w:color="auto" w:fill="auto"/>
          </w:tcPr>
          <w:p w14:paraId="0DCA48CD" w14:textId="77777777" w:rsidR="001761D3" w:rsidRPr="0015200F" w:rsidRDefault="000D4347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 xml:space="preserve">1650,9 </w:t>
            </w:r>
          </w:p>
        </w:tc>
        <w:tc>
          <w:tcPr>
            <w:tcW w:w="1300" w:type="dxa"/>
            <w:shd w:val="clear" w:color="auto" w:fill="auto"/>
          </w:tcPr>
          <w:p w14:paraId="24579B4B" w14:textId="77777777" w:rsidR="001761D3" w:rsidRPr="0015200F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</w:tr>
      <w:tr w:rsidR="00BC4EED" w:rsidRPr="0015200F" w14:paraId="7C477FCD" w14:textId="77777777" w:rsidTr="000D4347">
        <w:tc>
          <w:tcPr>
            <w:tcW w:w="898" w:type="dxa"/>
            <w:shd w:val="clear" w:color="auto" w:fill="auto"/>
          </w:tcPr>
          <w:p w14:paraId="5F13A6F3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14:paraId="0FF8AB38" w14:textId="77777777" w:rsidR="00BC4EED" w:rsidRPr="0015200F" w:rsidRDefault="00BC4EED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школы,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железобетонные блоки, материал стен кирпич, крыша шифер, полы бетонные, </w:t>
            </w: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25:09:290101:289</w:t>
            </w:r>
          </w:p>
        </w:tc>
        <w:tc>
          <w:tcPr>
            <w:tcW w:w="1916" w:type="dxa"/>
            <w:shd w:val="clear" w:color="auto" w:fill="auto"/>
          </w:tcPr>
          <w:p w14:paraId="51CD4F3F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с. Степное, ул. Совхозная, 37</w:t>
            </w:r>
          </w:p>
        </w:tc>
        <w:tc>
          <w:tcPr>
            <w:tcW w:w="1162" w:type="dxa"/>
            <w:shd w:val="clear" w:color="auto" w:fill="auto"/>
          </w:tcPr>
          <w:p w14:paraId="4C65FDCD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1166,9 </w:t>
            </w:r>
          </w:p>
        </w:tc>
        <w:tc>
          <w:tcPr>
            <w:tcW w:w="1300" w:type="dxa"/>
            <w:shd w:val="clear" w:color="auto" w:fill="auto"/>
          </w:tcPr>
          <w:p w14:paraId="7FC67A1C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 w:rsidR="00BC4EED" w:rsidRPr="0015200F" w14:paraId="60BF3DB1" w14:textId="77777777" w:rsidTr="000D4347">
        <w:tc>
          <w:tcPr>
            <w:tcW w:w="898" w:type="dxa"/>
            <w:shd w:val="clear" w:color="auto" w:fill="auto"/>
          </w:tcPr>
          <w:p w14:paraId="57275D48" w14:textId="7E4DA9BD" w:rsidR="00BC4EED" w:rsidRPr="0015200F" w:rsidRDefault="006D6D7C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14:paraId="1C3276D0" w14:textId="77777777" w:rsidR="00BC4EED" w:rsidRPr="0015200F" w:rsidRDefault="00BC4EED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шифер, полы бетон, кадастровый № </w:t>
            </w:r>
            <w:r w:rsidRPr="00152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25:09:120101:2387</w:t>
            </w:r>
          </w:p>
        </w:tc>
        <w:tc>
          <w:tcPr>
            <w:tcW w:w="1916" w:type="dxa"/>
            <w:shd w:val="clear" w:color="auto" w:fill="auto"/>
          </w:tcPr>
          <w:p w14:paraId="5704D35E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14:paraId="6F2D93C3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9</w:t>
            </w:r>
          </w:p>
        </w:tc>
        <w:tc>
          <w:tcPr>
            <w:tcW w:w="1162" w:type="dxa"/>
            <w:shd w:val="clear" w:color="auto" w:fill="auto"/>
          </w:tcPr>
          <w:p w14:paraId="428A9F25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 </w:t>
            </w:r>
          </w:p>
        </w:tc>
        <w:tc>
          <w:tcPr>
            <w:tcW w:w="1300" w:type="dxa"/>
            <w:shd w:val="clear" w:color="auto" w:fill="auto"/>
          </w:tcPr>
          <w:p w14:paraId="5B08194B" w14:textId="77777777"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224C67" w:rsidRPr="0015200F" w14:paraId="017E83F4" w14:textId="77777777" w:rsidTr="000D4347">
        <w:tc>
          <w:tcPr>
            <w:tcW w:w="898" w:type="dxa"/>
            <w:shd w:val="clear" w:color="auto" w:fill="auto"/>
          </w:tcPr>
          <w:p w14:paraId="32300C3C" w14:textId="30B726A8" w:rsidR="00224C67" w:rsidRPr="0015200F" w:rsidRDefault="006D6D7C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shd w:val="clear" w:color="auto" w:fill="auto"/>
          </w:tcPr>
          <w:p w14:paraId="78522852" w14:textId="77777777" w:rsidR="00224C67" w:rsidRPr="0015200F" w:rsidRDefault="00224C6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котельной бывшей школы, 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подлежащее разбору на стройматериалы, строительный объем 465 </w:t>
            </w:r>
            <w:proofErr w:type="spellStart"/>
            <w:proofErr w:type="gram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реестровый № 2583</w:t>
            </w:r>
          </w:p>
        </w:tc>
        <w:tc>
          <w:tcPr>
            <w:tcW w:w="1916" w:type="dxa"/>
            <w:shd w:val="clear" w:color="auto" w:fill="auto"/>
          </w:tcPr>
          <w:p w14:paraId="02E1B96B" w14:textId="77777777"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Васильевка, ул. Гарнизонная, 2 </w:t>
            </w:r>
          </w:p>
        </w:tc>
        <w:tc>
          <w:tcPr>
            <w:tcW w:w="1162" w:type="dxa"/>
            <w:shd w:val="clear" w:color="auto" w:fill="auto"/>
          </w:tcPr>
          <w:p w14:paraId="2892F971" w14:textId="77777777"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00" w:type="dxa"/>
            <w:shd w:val="clear" w:color="auto" w:fill="auto"/>
          </w:tcPr>
          <w:p w14:paraId="2978270A" w14:textId="77777777"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</w:tr>
    </w:tbl>
    <w:p w14:paraId="69539382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25C23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0656C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80091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5140E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47130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FBA49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B148B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C544F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3D7E8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BE4F3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CFC29" w14:textId="77777777" w:rsidR="006D6D7C" w:rsidRDefault="006D6D7C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6D7C" w:rsidSect="006D6D7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D4347"/>
    <w:rsid w:val="000F415D"/>
    <w:rsid w:val="000F4D3D"/>
    <w:rsid w:val="00136D4F"/>
    <w:rsid w:val="0015200F"/>
    <w:rsid w:val="001761D3"/>
    <w:rsid w:val="00224C67"/>
    <w:rsid w:val="00264F13"/>
    <w:rsid w:val="00291F2D"/>
    <w:rsid w:val="002F6974"/>
    <w:rsid w:val="00322BD2"/>
    <w:rsid w:val="003B5D61"/>
    <w:rsid w:val="004054C5"/>
    <w:rsid w:val="00433892"/>
    <w:rsid w:val="00433CF8"/>
    <w:rsid w:val="004A452A"/>
    <w:rsid w:val="004B490F"/>
    <w:rsid w:val="00504270"/>
    <w:rsid w:val="00591409"/>
    <w:rsid w:val="00676D66"/>
    <w:rsid w:val="006B6909"/>
    <w:rsid w:val="006D17CF"/>
    <w:rsid w:val="006D6D7C"/>
    <w:rsid w:val="00734ABE"/>
    <w:rsid w:val="00887C31"/>
    <w:rsid w:val="008E2081"/>
    <w:rsid w:val="0091545F"/>
    <w:rsid w:val="009676BF"/>
    <w:rsid w:val="0098762A"/>
    <w:rsid w:val="00A240ED"/>
    <w:rsid w:val="00A37B2F"/>
    <w:rsid w:val="00B01255"/>
    <w:rsid w:val="00B423F2"/>
    <w:rsid w:val="00BC4EED"/>
    <w:rsid w:val="00D54E4A"/>
    <w:rsid w:val="00DE7662"/>
    <w:rsid w:val="00E765B1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5F84"/>
  <w15:docId w15:val="{1A2874E6-671E-4478-B406-8463D76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31</cp:revision>
  <cp:lastPrinted>2018-09-24T02:04:00Z</cp:lastPrinted>
  <dcterms:created xsi:type="dcterms:W3CDTF">2018-07-02T00:46:00Z</dcterms:created>
  <dcterms:modified xsi:type="dcterms:W3CDTF">2019-10-30T01:30:00Z</dcterms:modified>
</cp:coreProperties>
</file>